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BF79" w14:textId="55DA1823" w:rsidR="005426F5" w:rsidRPr="0052066F" w:rsidRDefault="00A40CB3" w:rsidP="00633026">
      <w:pPr>
        <w:ind w:left="708"/>
        <w:jc w:val="center"/>
        <w:rPr>
          <w:b/>
          <w:bCs/>
          <w:sz w:val="22"/>
          <w:szCs w:val="22"/>
        </w:rPr>
      </w:pPr>
      <w:r w:rsidRPr="0052066F"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483010E" wp14:editId="2749D0C0">
            <wp:simplePos x="0" y="0"/>
            <wp:positionH relativeFrom="column">
              <wp:posOffset>-51435</wp:posOffset>
            </wp:positionH>
            <wp:positionV relativeFrom="paragraph">
              <wp:posOffset>-281305</wp:posOffset>
            </wp:positionV>
            <wp:extent cx="1037590" cy="1000125"/>
            <wp:effectExtent l="0" t="0" r="0" b="0"/>
            <wp:wrapNone/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F5" w:rsidRPr="0052066F">
        <w:rPr>
          <w:b/>
          <w:bCs/>
          <w:sz w:val="22"/>
          <w:szCs w:val="22"/>
        </w:rPr>
        <w:t>I.E.S.T.P. “MANUEL SEOANE CORRALES”</w:t>
      </w:r>
    </w:p>
    <w:p w14:paraId="3182561B" w14:textId="77777777" w:rsidR="005426F5" w:rsidRPr="0052066F" w:rsidRDefault="005426F5" w:rsidP="005426F5">
      <w:pPr>
        <w:pStyle w:val="Ttulo2"/>
        <w:tabs>
          <w:tab w:val="left" w:pos="4590"/>
        </w:tabs>
        <w:jc w:val="center"/>
        <w:rPr>
          <w:sz w:val="22"/>
          <w:szCs w:val="22"/>
          <w:u w:val="single"/>
        </w:rPr>
      </w:pPr>
      <w:r w:rsidRPr="0052066F">
        <w:rPr>
          <w:sz w:val="22"/>
          <w:szCs w:val="22"/>
          <w:u w:val="single"/>
        </w:rPr>
        <w:t>SECRETAR</w:t>
      </w:r>
      <w:r w:rsidR="00E600CB" w:rsidRPr="0052066F">
        <w:rPr>
          <w:sz w:val="22"/>
          <w:szCs w:val="22"/>
          <w:u w:val="single"/>
        </w:rPr>
        <w:t>Í</w:t>
      </w:r>
      <w:r w:rsidRPr="0052066F">
        <w:rPr>
          <w:sz w:val="22"/>
          <w:szCs w:val="22"/>
          <w:u w:val="single"/>
        </w:rPr>
        <w:t>A ACAD</w:t>
      </w:r>
      <w:r w:rsidR="00E600CB" w:rsidRPr="0052066F">
        <w:rPr>
          <w:sz w:val="22"/>
          <w:szCs w:val="22"/>
          <w:u w:val="single"/>
        </w:rPr>
        <w:t>É</w:t>
      </w:r>
      <w:r w:rsidRPr="0052066F">
        <w:rPr>
          <w:sz w:val="22"/>
          <w:szCs w:val="22"/>
          <w:u w:val="single"/>
        </w:rPr>
        <w:t>MICA</w:t>
      </w:r>
    </w:p>
    <w:p w14:paraId="702E18C8" w14:textId="77777777" w:rsidR="00147725" w:rsidRPr="0052066F" w:rsidRDefault="00147725" w:rsidP="00147725">
      <w:pPr>
        <w:jc w:val="center"/>
        <w:rPr>
          <w:b/>
          <w:sz w:val="18"/>
          <w:szCs w:val="18"/>
          <w:u w:val="single"/>
        </w:rPr>
      </w:pPr>
      <w:r w:rsidRPr="0052066F">
        <w:rPr>
          <w:b/>
          <w:sz w:val="22"/>
          <w:szCs w:val="22"/>
          <w:u w:val="single"/>
        </w:rPr>
        <w:t>R</w:t>
      </w:r>
      <w:r w:rsidR="00A61402" w:rsidRPr="0052066F">
        <w:rPr>
          <w:b/>
          <w:sz w:val="22"/>
          <w:szCs w:val="22"/>
          <w:u w:val="single"/>
        </w:rPr>
        <w:t>VM</w:t>
      </w:r>
      <w:r w:rsidRPr="0052066F">
        <w:rPr>
          <w:b/>
          <w:sz w:val="22"/>
          <w:szCs w:val="22"/>
          <w:u w:val="single"/>
        </w:rPr>
        <w:t>-N° 0</w:t>
      </w:r>
      <w:r w:rsidR="00A61402" w:rsidRPr="0052066F">
        <w:rPr>
          <w:b/>
          <w:sz w:val="22"/>
          <w:szCs w:val="22"/>
          <w:u w:val="single"/>
        </w:rPr>
        <w:t>178</w:t>
      </w:r>
      <w:r w:rsidRPr="0052066F">
        <w:rPr>
          <w:b/>
          <w:sz w:val="22"/>
          <w:szCs w:val="22"/>
          <w:u w:val="single"/>
        </w:rPr>
        <w:t>-201</w:t>
      </w:r>
      <w:r w:rsidR="00A61402" w:rsidRPr="0052066F">
        <w:rPr>
          <w:b/>
          <w:sz w:val="22"/>
          <w:szCs w:val="22"/>
          <w:u w:val="single"/>
        </w:rPr>
        <w:t>8</w:t>
      </w:r>
      <w:r w:rsidRPr="0052066F">
        <w:rPr>
          <w:b/>
          <w:sz w:val="22"/>
          <w:szCs w:val="22"/>
          <w:u w:val="single"/>
        </w:rPr>
        <w:t>-MINEDU</w:t>
      </w:r>
    </w:p>
    <w:p w14:paraId="33799BBB" w14:textId="77777777" w:rsidR="005426F5" w:rsidRPr="0052066F" w:rsidRDefault="005426F5" w:rsidP="005426F5">
      <w:pPr>
        <w:jc w:val="center"/>
        <w:rPr>
          <w:sz w:val="18"/>
          <w:szCs w:val="18"/>
        </w:rPr>
      </w:pPr>
    </w:p>
    <w:p w14:paraId="5B581E23" w14:textId="3F2990EE" w:rsidR="005426F5" w:rsidRPr="0052066F" w:rsidRDefault="00A40CB3" w:rsidP="005426F5">
      <w:pPr>
        <w:ind w:right="-675"/>
        <w:rPr>
          <w:b/>
          <w:bCs/>
          <w:sz w:val="18"/>
          <w:szCs w:val="18"/>
          <w:u w:val="single"/>
        </w:rPr>
      </w:pPr>
      <w:r w:rsidRPr="0052066F">
        <w:rPr>
          <w:b/>
          <w:bCs/>
          <w:noProof/>
          <w:sz w:val="18"/>
          <w:szCs w:val="18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CC58D7" wp14:editId="49363204">
                <wp:simplePos x="0" y="0"/>
                <wp:positionH relativeFrom="column">
                  <wp:posOffset>-407670</wp:posOffset>
                </wp:positionH>
                <wp:positionV relativeFrom="paragraph">
                  <wp:posOffset>159385</wp:posOffset>
                </wp:positionV>
                <wp:extent cx="6387465" cy="608330"/>
                <wp:effectExtent l="5715" t="7620" r="7620" b="12700"/>
                <wp:wrapNone/>
                <wp:docPr id="6703405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746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0F758" w14:textId="77777777" w:rsidR="0076391A" w:rsidRDefault="0076391A" w:rsidP="0076391A">
                            <w:pPr>
                              <w:pStyle w:val="Textoindependiente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REQUISITOS PARA OBTENER EL TÍTULO PROFESIONAL QUE APLICAN EL SISTEMA TRADICIONAL Y NUEVO DISEÑO CURRICULAR BÁSICO DE LA EDUCACIÓN SUPERIOR TECNOLÓGICA.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58D7" id="Rectangle 18" o:spid="_x0000_s1026" style="position:absolute;margin-left:-32.1pt;margin-top:12.55pt;width:502.9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" filled="f">
                <v:textbox>
                  <w:txbxContent>
                    <w:p w14:paraId="3620F758" w14:textId="77777777" w:rsidR="0076391A" w:rsidRDefault="0076391A" w:rsidP="0076391A">
                      <w:pPr>
                        <w:pStyle w:val="Textoindependiente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REQUISITOS PARA OBTENER EL TÍTULO PROFESIONAL QUE APLICAN EL SISTEMA TRADICIONAL Y NUEVO DISEÑO CURRICULAR BÁSICO DE LA EDUCACIÓN SUPERIOR TECNOLÓGICA.</w:t>
                      </w:r>
                    </w:p>
                  </w:txbxContent>
                </v:textbox>
              </v:rect>
            </w:pict>
          </mc:Fallback>
        </mc:AlternateContent>
      </w:r>
    </w:p>
    <w:p w14:paraId="5E89104F" w14:textId="77777777" w:rsidR="005426F5" w:rsidRPr="0052066F" w:rsidRDefault="005426F5" w:rsidP="005426F5">
      <w:pPr>
        <w:ind w:left="-540" w:right="-675"/>
        <w:rPr>
          <w:b/>
          <w:bCs/>
          <w:sz w:val="18"/>
          <w:szCs w:val="18"/>
          <w:u w:val="single"/>
        </w:rPr>
      </w:pPr>
    </w:p>
    <w:p w14:paraId="4B43A09B" w14:textId="77777777" w:rsidR="005426F5" w:rsidRPr="0052066F" w:rsidRDefault="005426F5" w:rsidP="005426F5">
      <w:pPr>
        <w:ind w:left="-540" w:right="-3768"/>
        <w:rPr>
          <w:b/>
          <w:bCs/>
          <w:sz w:val="18"/>
          <w:szCs w:val="18"/>
          <w:u w:val="single"/>
        </w:rPr>
      </w:pPr>
    </w:p>
    <w:p w14:paraId="7C754873" w14:textId="77777777" w:rsidR="005426F5" w:rsidRPr="0052066F" w:rsidRDefault="005426F5" w:rsidP="005426F5">
      <w:pPr>
        <w:ind w:left="-540" w:right="-3768"/>
        <w:rPr>
          <w:b/>
          <w:bCs/>
          <w:sz w:val="18"/>
          <w:szCs w:val="18"/>
          <w:u w:val="single"/>
        </w:rPr>
      </w:pPr>
    </w:p>
    <w:p w14:paraId="3A69646E" w14:textId="77777777" w:rsidR="00A74B69" w:rsidRPr="0052066F" w:rsidRDefault="00A74B69" w:rsidP="005426F5">
      <w:pPr>
        <w:ind w:right="-675"/>
        <w:jc w:val="both"/>
        <w:rPr>
          <w:b/>
          <w:bCs/>
          <w:sz w:val="18"/>
          <w:szCs w:val="18"/>
        </w:rPr>
      </w:pPr>
    </w:p>
    <w:p w14:paraId="783EA527" w14:textId="77777777" w:rsidR="000C4F5E" w:rsidRPr="0052066F" w:rsidRDefault="000C4F5E" w:rsidP="005426F5">
      <w:pPr>
        <w:ind w:right="-675"/>
        <w:jc w:val="both"/>
        <w:rPr>
          <w:b/>
          <w:bCs/>
          <w:sz w:val="18"/>
          <w:szCs w:val="18"/>
        </w:rPr>
      </w:pPr>
    </w:p>
    <w:p w14:paraId="1652B72A" w14:textId="77777777" w:rsidR="005426F5" w:rsidRPr="0052066F" w:rsidRDefault="005426F5" w:rsidP="005426F5">
      <w:pPr>
        <w:ind w:right="-675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</w:rPr>
        <w:t>I.-</w:t>
      </w:r>
      <w:r w:rsidRPr="0052066F">
        <w:rPr>
          <w:b/>
          <w:bCs/>
          <w:sz w:val="18"/>
          <w:szCs w:val="18"/>
        </w:rPr>
        <w:tab/>
      </w:r>
      <w:r w:rsidR="002B454D" w:rsidRPr="0052066F">
        <w:rPr>
          <w:b/>
          <w:bCs/>
          <w:sz w:val="18"/>
          <w:szCs w:val="18"/>
          <w:u w:val="single"/>
        </w:rPr>
        <w:t xml:space="preserve">PRESENTAR DOCUMENTACIÓN </w:t>
      </w:r>
    </w:p>
    <w:p w14:paraId="7E49929B" w14:textId="77777777" w:rsidR="001C0776" w:rsidRPr="0052066F" w:rsidRDefault="001C0776" w:rsidP="005426F5">
      <w:pPr>
        <w:ind w:right="-675"/>
        <w:jc w:val="both"/>
        <w:rPr>
          <w:b/>
          <w:bCs/>
          <w:sz w:val="18"/>
          <w:szCs w:val="18"/>
          <w:u w:val="single"/>
        </w:rPr>
      </w:pPr>
    </w:p>
    <w:p w14:paraId="678A4808" w14:textId="77777777" w:rsidR="005426F5" w:rsidRPr="0052066F" w:rsidRDefault="005426F5" w:rsidP="00A61402">
      <w:pPr>
        <w:ind w:left="709"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Para ser declarado expedit</w:t>
      </w:r>
      <w:r w:rsidR="002B454D" w:rsidRPr="0052066F">
        <w:rPr>
          <w:b/>
          <w:bCs/>
          <w:sz w:val="18"/>
          <w:szCs w:val="18"/>
        </w:rPr>
        <w:t xml:space="preserve">o, el egresado deberá presentar todos los documentos </w:t>
      </w:r>
      <w:r w:rsidR="00A61402" w:rsidRPr="0052066F">
        <w:rPr>
          <w:b/>
          <w:bCs/>
          <w:sz w:val="18"/>
          <w:szCs w:val="18"/>
        </w:rPr>
        <w:t>físicos en la oficina de secretaria académica y para la coordinación más personalizada y oportuna</w:t>
      </w:r>
      <w:r w:rsidR="002B454D" w:rsidRPr="0052066F">
        <w:rPr>
          <w:b/>
          <w:bCs/>
          <w:sz w:val="18"/>
          <w:szCs w:val="18"/>
        </w:rPr>
        <w:t xml:space="preserve"> al correo electrónico</w:t>
      </w:r>
      <w:r w:rsidR="00AF38FE" w:rsidRPr="0052066F">
        <w:rPr>
          <w:b/>
          <w:bCs/>
          <w:sz w:val="18"/>
          <w:szCs w:val="18"/>
        </w:rPr>
        <w:t xml:space="preserve"> </w:t>
      </w:r>
      <w:hyperlink r:id="rId9" w:history="1">
        <w:r w:rsidR="00E73AA0" w:rsidRPr="0052066F">
          <w:rPr>
            <w:rStyle w:val="Hipervnculo"/>
            <w:b/>
            <w:bCs/>
            <w:sz w:val="18"/>
            <w:szCs w:val="18"/>
          </w:rPr>
          <w:t>titulacion.seoane@gmail.com</w:t>
        </w:r>
      </w:hyperlink>
      <w:r w:rsidR="00E73AA0" w:rsidRPr="0052066F">
        <w:rPr>
          <w:b/>
          <w:bCs/>
          <w:sz w:val="18"/>
          <w:szCs w:val="18"/>
        </w:rPr>
        <w:t xml:space="preserve"> </w:t>
      </w:r>
      <w:r w:rsidR="00A61402" w:rsidRPr="0052066F">
        <w:rPr>
          <w:b/>
          <w:bCs/>
          <w:sz w:val="18"/>
          <w:szCs w:val="18"/>
        </w:rPr>
        <w:t>.</w:t>
      </w:r>
    </w:p>
    <w:p w14:paraId="3EFA4155" w14:textId="77777777" w:rsidR="00A61402" w:rsidRPr="0052066F" w:rsidRDefault="00A61402" w:rsidP="00A61402">
      <w:pPr>
        <w:ind w:left="709" w:right="-675"/>
        <w:jc w:val="both"/>
        <w:rPr>
          <w:b/>
          <w:bCs/>
          <w:sz w:val="18"/>
          <w:szCs w:val="18"/>
        </w:rPr>
      </w:pPr>
    </w:p>
    <w:p w14:paraId="21A93F56" w14:textId="77777777" w:rsidR="00164F93" w:rsidRPr="0052066F" w:rsidRDefault="005426F5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Solicitud dirigida a</w:t>
      </w:r>
      <w:r w:rsidR="00664318" w:rsidRPr="0052066F">
        <w:rPr>
          <w:b/>
          <w:bCs/>
          <w:sz w:val="18"/>
          <w:szCs w:val="18"/>
        </w:rPr>
        <w:t xml:space="preserve"> </w:t>
      </w:r>
      <w:r w:rsidRPr="0052066F">
        <w:rPr>
          <w:b/>
          <w:bCs/>
          <w:sz w:val="18"/>
          <w:szCs w:val="18"/>
        </w:rPr>
        <w:t>l</w:t>
      </w:r>
      <w:r w:rsidR="00664318" w:rsidRPr="0052066F">
        <w:rPr>
          <w:b/>
          <w:bCs/>
          <w:sz w:val="18"/>
          <w:szCs w:val="18"/>
        </w:rPr>
        <w:t>a</w:t>
      </w:r>
      <w:r w:rsidRPr="0052066F">
        <w:rPr>
          <w:b/>
          <w:bCs/>
          <w:sz w:val="18"/>
          <w:szCs w:val="18"/>
        </w:rPr>
        <w:t xml:space="preserve"> director</w:t>
      </w:r>
      <w:r w:rsidR="000963D8" w:rsidRPr="0052066F">
        <w:rPr>
          <w:b/>
          <w:bCs/>
          <w:sz w:val="18"/>
          <w:szCs w:val="18"/>
        </w:rPr>
        <w:t xml:space="preserve">a </w:t>
      </w:r>
      <w:r w:rsidRPr="0052066F">
        <w:rPr>
          <w:b/>
          <w:bCs/>
          <w:sz w:val="18"/>
          <w:szCs w:val="18"/>
        </w:rPr>
        <w:t>general (FUT)</w:t>
      </w:r>
    </w:p>
    <w:p w14:paraId="74EF7778" w14:textId="77777777" w:rsidR="00164F93" w:rsidRPr="0052066F" w:rsidRDefault="00164F93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Partida de Nacimiento Original</w:t>
      </w:r>
      <w:r w:rsidR="000963D8" w:rsidRPr="0052066F">
        <w:rPr>
          <w:b/>
          <w:bCs/>
          <w:sz w:val="18"/>
          <w:szCs w:val="18"/>
        </w:rPr>
        <w:t xml:space="preserve"> (Vigencia de 06 meses)</w:t>
      </w:r>
    </w:p>
    <w:p w14:paraId="21C71D66" w14:textId="77777777" w:rsidR="00164F93" w:rsidRPr="0052066F" w:rsidRDefault="00164F93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Copia del DNI. </w:t>
      </w:r>
      <w:r w:rsidR="00B72807" w:rsidRPr="0052066F">
        <w:rPr>
          <w:b/>
          <w:bCs/>
          <w:sz w:val="18"/>
          <w:szCs w:val="18"/>
        </w:rPr>
        <w:t>Ampliado</w:t>
      </w:r>
    </w:p>
    <w:p w14:paraId="6EBF8D9F" w14:textId="77777777" w:rsidR="00147725" w:rsidRPr="0052066F" w:rsidRDefault="00147725" w:rsidP="0014772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</w:t>
      </w:r>
      <w:r w:rsidR="000963D8" w:rsidRPr="0052066F">
        <w:rPr>
          <w:b/>
          <w:bCs/>
          <w:sz w:val="18"/>
          <w:szCs w:val="18"/>
        </w:rPr>
        <w:t>uatro</w:t>
      </w:r>
      <w:r w:rsidRPr="0052066F">
        <w:rPr>
          <w:b/>
          <w:bCs/>
          <w:sz w:val="18"/>
          <w:szCs w:val="18"/>
        </w:rPr>
        <w:t xml:space="preserve"> (0</w:t>
      </w:r>
      <w:r w:rsidR="000963D8" w:rsidRPr="0052066F">
        <w:rPr>
          <w:b/>
          <w:bCs/>
          <w:sz w:val="18"/>
          <w:szCs w:val="18"/>
        </w:rPr>
        <w:t>4</w:t>
      </w:r>
      <w:r w:rsidRPr="0052066F">
        <w:rPr>
          <w:b/>
          <w:bCs/>
          <w:sz w:val="18"/>
          <w:szCs w:val="18"/>
        </w:rPr>
        <w:t>) fotografías tamaño pasaporte, de frente y en fondo blanco.</w:t>
      </w:r>
    </w:p>
    <w:p w14:paraId="45A8F61C" w14:textId="77777777" w:rsidR="00164F93" w:rsidRPr="0052066F" w:rsidRDefault="00164F93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Certificado de estudios de Educación Secundaria original.</w:t>
      </w:r>
    </w:p>
    <w:p w14:paraId="7DF678FE" w14:textId="77777777" w:rsidR="005426F5" w:rsidRPr="0052066F" w:rsidRDefault="005426F5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Certificado de estudios</w:t>
      </w:r>
      <w:r w:rsidR="006D5D6F" w:rsidRPr="0052066F">
        <w:rPr>
          <w:b/>
          <w:bCs/>
          <w:sz w:val="18"/>
          <w:szCs w:val="18"/>
        </w:rPr>
        <w:t xml:space="preserve"> de educación superior</w:t>
      </w:r>
      <w:r w:rsidR="000963D8" w:rsidRPr="0052066F">
        <w:rPr>
          <w:b/>
          <w:bCs/>
          <w:sz w:val="18"/>
          <w:szCs w:val="18"/>
        </w:rPr>
        <w:t xml:space="preserve"> Tecnológica </w:t>
      </w:r>
      <w:r w:rsidR="006D5D6F" w:rsidRPr="0052066F">
        <w:rPr>
          <w:b/>
          <w:bCs/>
          <w:sz w:val="18"/>
          <w:szCs w:val="18"/>
        </w:rPr>
        <w:t>original.</w:t>
      </w:r>
    </w:p>
    <w:p w14:paraId="738CACE5" w14:textId="77777777" w:rsidR="00164F93" w:rsidRPr="0052066F" w:rsidRDefault="00164F93" w:rsidP="00164F93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Constancia de no adeudar por concepto de matrícula, bienes y otros a la institución. (Tesorería IESTP)</w:t>
      </w:r>
    </w:p>
    <w:p w14:paraId="76D1BA82" w14:textId="77777777" w:rsidR="006D5D6F" w:rsidRPr="0052066F" w:rsidRDefault="005426F5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Constancia de prácticas pre- profesionales originales</w:t>
      </w:r>
      <w:r w:rsidR="006D5D6F" w:rsidRPr="0052066F">
        <w:rPr>
          <w:b/>
          <w:bCs/>
          <w:sz w:val="18"/>
          <w:szCs w:val="18"/>
        </w:rPr>
        <w:t>:</w:t>
      </w:r>
    </w:p>
    <w:p w14:paraId="66ED0E07" w14:textId="77777777" w:rsidR="006D5D6F" w:rsidRPr="0052066F" w:rsidRDefault="006D5D6F" w:rsidP="006D5D6F">
      <w:pPr>
        <w:ind w:left="720"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Sistema tradicional: 720 Horas de prácticas Pre-Profesionales.</w:t>
      </w:r>
      <w:r w:rsidR="00587167" w:rsidRPr="0052066F">
        <w:rPr>
          <w:b/>
          <w:bCs/>
          <w:sz w:val="18"/>
          <w:szCs w:val="18"/>
        </w:rPr>
        <w:t xml:space="preserve"> (Egresados hasta el año 2011)</w:t>
      </w:r>
    </w:p>
    <w:p w14:paraId="2F4005AD" w14:textId="77777777" w:rsidR="005426F5" w:rsidRPr="0052066F" w:rsidRDefault="006D5D6F" w:rsidP="006D5D6F">
      <w:pPr>
        <w:ind w:left="720"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Sistema Modular: De cada uno de los módulos </w:t>
      </w:r>
      <w:r w:rsidR="005426F5" w:rsidRPr="0052066F">
        <w:rPr>
          <w:b/>
          <w:bCs/>
          <w:sz w:val="18"/>
          <w:szCs w:val="18"/>
        </w:rPr>
        <w:t>técnicos profesionales.</w:t>
      </w:r>
      <w:r w:rsidR="00587167" w:rsidRPr="0052066F">
        <w:rPr>
          <w:b/>
          <w:bCs/>
          <w:sz w:val="18"/>
          <w:szCs w:val="18"/>
        </w:rPr>
        <w:t xml:space="preserve"> (Egresados que ingresaron en los años 2007-2008-2009)</w:t>
      </w:r>
    </w:p>
    <w:p w14:paraId="46267D3D" w14:textId="77777777" w:rsidR="005426F5" w:rsidRPr="0052066F" w:rsidRDefault="005426F5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Acta de Evaluación de prác</w:t>
      </w:r>
      <w:r w:rsidR="0056367F" w:rsidRPr="0052066F">
        <w:rPr>
          <w:b/>
          <w:bCs/>
          <w:sz w:val="18"/>
          <w:szCs w:val="18"/>
        </w:rPr>
        <w:t xml:space="preserve">tica profesional (Jefe de </w:t>
      </w:r>
      <w:r w:rsidR="0093022C" w:rsidRPr="0052066F">
        <w:rPr>
          <w:b/>
          <w:bCs/>
          <w:sz w:val="18"/>
          <w:szCs w:val="18"/>
        </w:rPr>
        <w:t>Área</w:t>
      </w:r>
      <w:r w:rsidR="0056367F" w:rsidRPr="0052066F">
        <w:rPr>
          <w:b/>
          <w:bCs/>
          <w:sz w:val="18"/>
          <w:szCs w:val="18"/>
        </w:rPr>
        <w:t>.</w:t>
      </w:r>
      <w:r w:rsidR="006D5D6F" w:rsidRPr="0052066F">
        <w:rPr>
          <w:b/>
          <w:bCs/>
          <w:sz w:val="18"/>
          <w:szCs w:val="18"/>
        </w:rPr>
        <w:t>)</w:t>
      </w:r>
    </w:p>
    <w:p w14:paraId="4D9F5A43" w14:textId="77777777" w:rsidR="00587167" w:rsidRPr="0052066F" w:rsidRDefault="00587167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Certificación Modular de cada módulo. (Egresados que ingresaron a partir del 2010 en adelante)</w:t>
      </w:r>
    </w:p>
    <w:p w14:paraId="755692A8" w14:textId="77777777" w:rsidR="007E2E0A" w:rsidRPr="0052066F" w:rsidRDefault="007E2E0A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Constancia de Egresado.</w:t>
      </w:r>
    </w:p>
    <w:p w14:paraId="15451A77" w14:textId="77777777" w:rsidR="005426F5" w:rsidRPr="0052066F" w:rsidRDefault="005426F5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Constancia de </w:t>
      </w:r>
      <w:r w:rsidR="00684044" w:rsidRPr="0052066F">
        <w:rPr>
          <w:b/>
          <w:bCs/>
          <w:sz w:val="18"/>
          <w:szCs w:val="18"/>
        </w:rPr>
        <w:t>Modalidad de Examen de Titulación</w:t>
      </w:r>
      <w:r w:rsidRPr="0052066F">
        <w:rPr>
          <w:b/>
          <w:bCs/>
          <w:sz w:val="18"/>
          <w:szCs w:val="18"/>
        </w:rPr>
        <w:t xml:space="preserve">, expedido por el jefe de área académica. </w:t>
      </w:r>
    </w:p>
    <w:p w14:paraId="1714FC35" w14:textId="77777777" w:rsidR="00147725" w:rsidRPr="0052066F" w:rsidRDefault="00147725" w:rsidP="0014772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El informe de ejecución del </w:t>
      </w:r>
      <w:r w:rsidR="00684044" w:rsidRPr="0052066F">
        <w:rPr>
          <w:b/>
          <w:bCs/>
          <w:sz w:val="18"/>
          <w:szCs w:val="18"/>
        </w:rPr>
        <w:t>Trabajo de Aplicación Profesional</w:t>
      </w:r>
      <w:r w:rsidRPr="0052066F">
        <w:rPr>
          <w:b/>
          <w:bCs/>
          <w:sz w:val="18"/>
          <w:szCs w:val="18"/>
        </w:rPr>
        <w:t xml:space="preserve"> visado por el asesor.</w:t>
      </w:r>
    </w:p>
    <w:p w14:paraId="1B1C40D8" w14:textId="77777777" w:rsidR="000963D8" w:rsidRPr="0052066F" w:rsidRDefault="000963D8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Acta de Examen de Suficiencia aplicada del Idioma Extranjero </w:t>
      </w:r>
      <w:r w:rsidR="00EC40A6" w:rsidRPr="0052066F">
        <w:rPr>
          <w:b/>
          <w:bCs/>
          <w:sz w:val="18"/>
          <w:szCs w:val="18"/>
        </w:rPr>
        <w:t>o L</w:t>
      </w:r>
      <w:r w:rsidRPr="0052066F">
        <w:rPr>
          <w:b/>
          <w:bCs/>
          <w:sz w:val="18"/>
          <w:szCs w:val="18"/>
        </w:rPr>
        <w:t xml:space="preserve">engua </w:t>
      </w:r>
      <w:r w:rsidR="00EC40A6" w:rsidRPr="0052066F">
        <w:rPr>
          <w:b/>
          <w:bCs/>
          <w:sz w:val="18"/>
          <w:szCs w:val="18"/>
        </w:rPr>
        <w:t>N</w:t>
      </w:r>
      <w:r w:rsidRPr="0052066F">
        <w:rPr>
          <w:b/>
          <w:bCs/>
          <w:sz w:val="18"/>
          <w:szCs w:val="18"/>
        </w:rPr>
        <w:t>ativa.</w:t>
      </w:r>
    </w:p>
    <w:p w14:paraId="25F04BCD" w14:textId="77777777" w:rsidR="009F5D20" w:rsidRPr="0052066F" w:rsidRDefault="009F5D20" w:rsidP="009F5D20">
      <w:pPr>
        <w:ind w:left="720" w:right="-675"/>
        <w:jc w:val="both"/>
        <w:rPr>
          <w:b/>
          <w:bCs/>
          <w:sz w:val="18"/>
          <w:szCs w:val="18"/>
        </w:rPr>
      </w:pPr>
    </w:p>
    <w:p w14:paraId="0E98CD32" w14:textId="77777777" w:rsidR="002B454D" w:rsidRPr="0052066F" w:rsidRDefault="002B454D" w:rsidP="002B454D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  <w:u w:val="single"/>
        </w:rPr>
        <w:t>DE LA DECLARACIÓN DE EXPEDITO</w:t>
      </w:r>
    </w:p>
    <w:p w14:paraId="1704A2DA" w14:textId="23D1B735" w:rsidR="002B454D" w:rsidRPr="0052066F" w:rsidRDefault="002B454D" w:rsidP="007F54DA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Después de comunicar al interesado la conformidad de</w:t>
      </w:r>
      <w:r w:rsidR="00B67E6B" w:rsidRPr="0052066F">
        <w:rPr>
          <w:b/>
          <w:bCs/>
          <w:sz w:val="18"/>
          <w:szCs w:val="18"/>
        </w:rPr>
        <w:t xml:space="preserve"> </w:t>
      </w:r>
      <w:r w:rsidRPr="0052066F">
        <w:rPr>
          <w:b/>
          <w:bCs/>
          <w:sz w:val="18"/>
          <w:szCs w:val="18"/>
        </w:rPr>
        <w:t>l</w:t>
      </w:r>
      <w:r w:rsidR="00B67E6B" w:rsidRPr="0052066F">
        <w:rPr>
          <w:b/>
          <w:bCs/>
          <w:sz w:val="18"/>
          <w:szCs w:val="18"/>
        </w:rPr>
        <w:t>a</w:t>
      </w:r>
      <w:r w:rsidRPr="0052066F">
        <w:rPr>
          <w:b/>
          <w:bCs/>
          <w:sz w:val="18"/>
          <w:szCs w:val="18"/>
        </w:rPr>
        <w:t xml:space="preserve"> </w:t>
      </w:r>
      <w:r w:rsidR="00B67E6B" w:rsidRPr="0052066F">
        <w:rPr>
          <w:b/>
          <w:bCs/>
          <w:sz w:val="18"/>
          <w:szCs w:val="18"/>
        </w:rPr>
        <w:t>documentación física</w:t>
      </w:r>
      <w:r w:rsidRPr="0052066F">
        <w:rPr>
          <w:b/>
          <w:bCs/>
          <w:sz w:val="18"/>
          <w:szCs w:val="18"/>
        </w:rPr>
        <w:t xml:space="preserve"> deberá de realizar el pago correspondiente</w:t>
      </w:r>
      <w:r w:rsidR="00B72807" w:rsidRPr="0052066F">
        <w:rPr>
          <w:b/>
          <w:bCs/>
          <w:sz w:val="18"/>
          <w:szCs w:val="18"/>
        </w:rPr>
        <w:t xml:space="preserve"> a la </w:t>
      </w:r>
      <w:r w:rsidR="00B72807" w:rsidRPr="00D806D8">
        <w:rPr>
          <w:b/>
          <w:bCs/>
          <w:sz w:val="20"/>
          <w:szCs w:val="20"/>
        </w:rPr>
        <w:t>Cta.Cte. 00000-289116 por el importe de S/ 2</w:t>
      </w:r>
      <w:r w:rsidR="003021D0">
        <w:rPr>
          <w:b/>
          <w:bCs/>
          <w:sz w:val="20"/>
          <w:szCs w:val="20"/>
        </w:rPr>
        <w:t>5</w:t>
      </w:r>
      <w:r w:rsidR="00B72807" w:rsidRPr="00D806D8">
        <w:rPr>
          <w:b/>
          <w:bCs/>
          <w:sz w:val="20"/>
          <w:szCs w:val="20"/>
        </w:rPr>
        <w:t>0.00</w:t>
      </w:r>
      <w:r w:rsidR="007B4988">
        <w:rPr>
          <w:b/>
          <w:bCs/>
          <w:sz w:val="20"/>
          <w:szCs w:val="20"/>
        </w:rPr>
        <w:t>.</w:t>
      </w:r>
    </w:p>
    <w:p w14:paraId="27E834B4" w14:textId="77777777" w:rsidR="003E70A3" w:rsidRDefault="00B67E6B" w:rsidP="00A67696">
      <w:pPr>
        <w:ind w:left="709" w:right="-675" w:hanging="1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Deberá presentar una solicitud y el r</w:t>
      </w:r>
      <w:r w:rsidR="003E70A3" w:rsidRPr="0052066F">
        <w:rPr>
          <w:b/>
          <w:bCs/>
          <w:sz w:val="18"/>
          <w:szCs w:val="18"/>
        </w:rPr>
        <w:t xml:space="preserve">ecibo de pago de derecho de titulación </w:t>
      </w:r>
      <w:r w:rsidRPr="0052066F">
        <w:rPr>
          <w:b/>
          <w:bCs/>
          <w:sz w:val="18"/>
          <w:szCs w:val="18"/>
        </w:rPr>
        <w:t xml:space="preserve">a </w:t>
      </w:r>
      <w:r w:rsidR="003E70A3" w:rsidRPr="0052066F">
        <w:rPr>
          <w:b/>
          <w:bCs/>
          <w:sz w:val="18"/>
          <w:szCs w:val="18"/>
        </w:rPr>
        <w:t>l</w:t>
      </w:r>
      <w:r w:rsidRPr="0052066F">
        <w:rPr>
          <w:b/>
          <w:bCs/>
          <w:sz w:val="18"/>
          <w:szCs w:val="18"/>
        </w:rPr>
        <w:t>a</w:t>
      </w:r>
      <w:r w:rsidR="003E70A3" w:rsidRPr="0052066F">
        <w:rPr>
          <w:b/>
          <w:bCs/>
          <w:sz w:val="18"/>
          <w:szCs w:val="18"/>
        </w:rPr>
        <w:t xml:space="preserve"> </w:t>
      </w:r>
      <w:r w:rsidRPr="0052066F">
        <w:rPr>
          <w:b/>
          <w:bCs/>
          <w:sz w:val="18"/>
          <w:szCs w:val="18"/>
        </w:rPr>
        <w:t xml:space="preserve">oficina de mesa de </w:t>
      </w:r>
      <w:r w:rsidR="007F54DA" w:rsidRPr="0052066F">
        <w:rPr>
          <w:b/>
          <w:bCs/>
          <w:sz w:val="18"/>
          <w:szCs w:val="18"/>
        </w:rPr>
        <w:t>partes en</w:t>
      </w:r>
      <w:r w:rsidRPr="0052066F">
        <w:rPr>
          <w:b/>
          <w:bCs/>
          <w:sz w:val="18"/>
          <w:szCs w:val="18"/>
        </w:rPr>
        <w:t xml:space="preserve"> forma presencial</w:t>
      </w:r>
      <w:r w:rsidR="00A67696">
        <w:rPr>
          <w:b/>
          <w:bCs/>
          <w:sz w:val="18"/>
          <w:szCs w:val="18"/>
        </w:rPr>
        <w:t>.</w:t>
      </w:r>
    </w:p>
    <w:p w14:paraId="123A9703" w14:textId="77777777" w:rsidR="00A67696" w:rsidRPr="0052066F" w:rsidRDefault="00A67696" w:rsidP="00A67696">
      <w:pPr>
        <w:ind w:left="709" w:right="-675" w:hanging="1"/>
        <w:jc w:val="both"/>
        <w:rPr>
          <w:b/>
          <w:bCs/>
          <w:sz w:val="18"/>
          <w:szCs w:val="18"/>
          <w:u w:val="single"/>
        </w:rPr>
      </w:pPr>
    </w:p>
    <w:p w14:paraId="6CC01BB7" w14:textId="77777777" w:rsidR="005426F5" w:rsidRPr="0052066F" w:rsidRDefault="00EE2E54" w:rsidP="00EE2E54">
      <w:pPr>
        <w:ind w:right="-675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</w:rPr>
        <w:t>II.-</w:t>
      </w:r>
      <w:r w:rsidRPr="0052066F">
        <w:rPr>
          <w:b/>
          <w:bCs/>
          <w:sz w:val="18"/>
          <w:szCs w:val="18"/>
        </w:rPr>
        <w:tab/>
      </w:r>
      <w:r w:rsidR="001C0776" w:rsidRPr="0052066F">
        <w:rPr>
          <w:b/>
          <w:bCs/>
          <w:sz w:val="18"/>
          <w:szCs w:val="18"/>
          <w:u w:val="single"/>
        </w:rPr>
        <w:t>DE</w:t>
      </w:r>
      <w:r w:rsidR="005426F5" w:rsidRPr="0052066F">
        <w:rPr>
          <w:b/>
          <w:bCs/>
          <w:sz w:val="18"/>
          <w:szCs w:val="18"/>
          <w:u w:val="single"/>
        </w:rPr>
        <w:t xml:space="preserve">L EXAMEN </w:t>
      </w:r>
      <w:r w:rsidR="00EE1169" w:rsidRPr="0052066F">
        <w:rPr>
          <w:b/>
          <w:bCs/>
          <w:sz w:val="18"/>
          <w:szCs w:val="18"/>
          <w:u w:val="single"/>
        </w:rPr>
        <w:t>DE SUSTENTACIÓN</w:t>
      </w:r>
      <w:r w:rsidR="00684044" w:rsidRPr="0052066F">
        <w:rPr>
          <w:b/>
          <w:bCs/>
          <w:sz w:val="18"/>
          <w:szCs w:val="18"/>
          <w:u w:val="single"/>
        </w:rPr>
        <w:t>:</w:t>
      </w:r>
    </w:p>
    <w:p w14:paraId="20F41C37" w14:textId="77777777" w:rsidR="001C0776" w:rsidRPr="0052066F" w:rsidRDefault="001C0776" w:rsidP="005426F5">
      <w:pPr>
        <w:ind w:left="360" w:right="-675" w:hanging="360"/>
        <w:jc w:val="both"/>
        <w:rPr>
          <w:b/>
          <w:bCs/>
          <w:sz w:val="18"/>
          <w:szCs w:val="18"/>
          <w:u w:val="single"/>
        </w:rPr>
      </w:pPr>
    </w:p>
    <w:p w14:paraId="4FEB30A3" w14:textId="77777777" w:rsidR="00684044" w:rsidRPr="0052066F" w:rsidRDefault="00684044" w:rsidP="005426F5">
      <w:pPr>
        <w:ind w:left="360" w:right="-675" w:hanging="360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</w:rPr>
        <w:tab/>
      </w:r>
      <w:r w:rsidRPr="0052066F">
        <w:rPr>
          <w:b/>
          <w:bCs/>
          <w:sz w:val="18"/>
          <w:szCs w:val="18"/>
        </w:rPr>
        <w:tab/>
      </w:r>
      <w:r w:rsidRPr="0052066F">
        <w:rPr>
          <w:b/>
          <w:bCs/>
          <w:sz w:val="18"/>
          <w:szCs w:val="18"/>
          <w:u w:val="single"/>
        </w:rPr>
        <w:t>MODALIDAD DE TRABAJO DE APLICACIÓN PROFESIONAL</w:t>
      </w:r>
    </w:p>
    <w:p w14:paraId="0CB5C212" w14:textId="77777777" w:rsidR="005426F5" w:rsidRPr="0052066F" w:rsidRDefault="005426F5" w:rsidP="005426F5">
      <w:pPr>
        <w:ind w:left="180" w:right="-675" w:firstLine="528"/>
        <w:jc w:val="both"/>
        <w:rPr>
          <w:b/>
          <w:bCs/>
          <w:sz w:val="18"/>
          <w:szCs w:val="18"/>
        </w:rPr>
      </w:pPr>
    </w:p>
    <w:p w14:paraId="33E2F2BF" w14:textId="77777777" w:rsidR="003E70A3" w:rsidRPr="0052066F" w:rsidRDefault="003E70A3" w:rsidP="003E70A3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Una vez declarado expedi</w:t>
      </w:r>
      <w:r w:rsidR="00824E14" w:rsidRPr="0052066F">
        <w:rPr>
          <w:b/>
          <w:bCs/>
          <w:sz w:val="18"/>
          <w:szCs w:val="18"/>
        </w:rPr>
        <w:t>to</w:t>
      </w:r>
      <w:r w:rsidRPr="0052066F">
        <w:rPr>
          <w:b/>
          <w:bCs/>
          <w:sz w:val="18"/>
          <w:szCs w:val="18"/>
        </w:rPr>
        <w:t xml:space="preserve"> la oficina de secretaria académica remitirá al área correspondiente la relación de egresados a fin de que se coordine con la Jefatura de Unidad Académica y egresado</w:t>
      </w:r>
      <w:r w:rsidR="009F5D20" w:rsidRPr="0052066F">
        <w:rPr>
          <w:b/>
          <w:bCs/>
          <w:sz w:val="18"/>
          <w:szCs w:val="18"/>
        </w:rPr>
        <w:t xml:space="preserve"> la fecha del examen.</w:t>
      </w:r>
    </w:p>
    <w:p w14:paraId="24876ACC" w14:textId="77777777" w:rsidR="00064576" w:rsidRPr="0052066F" w:rsidRDefault="0036074C" w:rsidP="005426F5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El grupo de egresado</w:t>
      </w:r>
      <w:r w:rsidR="00E600CB" w:rsidRPr="0052066F">
        <w:rPr>
          <w:b/>
          <w:bCs/>
          <w:sz w:val="18"/>
          <w:szCs w:val="18"/>
        </w:rPr>
        <w:t>s</w:t>
      </w:r>
      <w:r w:rsidR="005426F5" w:rsidRPr="0052066F">
        <w:rPr>
          <w:b/>
          <w:bCs/>
          <w:sz w:val="18"/>
          <w:szCs w:val="18"/>
        </w:rPr>
        <w:t xml:space="preserve"> </w:t>
      </w:r>
      <w:r w:rsidR="009F5D20" w:rsidRPr="0052066F">
        <w:rPr>
          <w:b/>
          <w:bCs/>
          <w:sz w:val="18"/>
          <w:szCs w:val="18"/>
        </w:rPr>
        <w:t xml:space="preserve">debe ser </w:t>
      </w:r>
      <w:r w:rsidR="005426F5" w:rsidRPr="0052066F">
        <w:rPr>
          <w:b/>
          <w:bCs/>
          <w:sz w:val="18"/>
          <w:szCs w:val="18"/>
        </w:rPr>
        <w:t>conformado</w:t>
      </w:r>
      <w:r w:rsidR="009F5D20" w:rsidRPr="0052066F">
        <w:rPr>
          <w:b/>
          <w:bCs/>
          <w:sz w:val="18"/>
          <w:szCs w:val="18"/>
        </w:rPr>
        <w:t>s</w:t>
      </w:r>
      <w:r w:rsidR="000D0535" w:rsidRPr="0052066F">
        <w:rPr>
          <w:b/>
          <w:bCs/>
          <w:sz w:val="18"/>
          <w:szCs w:val="18"/>
        </w:rPr>
        <w:t xml:space="preserve"> (máximo 0</w:t>
      </w:r>
      <w:r w:rsidR="00164F93" w:rsidRPr="0052066F">
        <w:rPr>
          <w:b/>
          <w:bCs/>
          <w:sz w:val="18"/>
          <w:szCs w:val="18"/>
        </w:rPr>
        <w:t>2</w:t>
      </w:r>
      <w:r w:rsidR="000D0535" w:rsidRPr="0052066F">
        <w:rPr>
          <w:b/>
          <w:bCs/>
          <w:sz w:val="18"/>
          <w:szCs w:val="18"/>
        </w:rPr>
        <w:t xml:space="preserve"> integrantes)</w:t>
      </w:r>
      <w:r w:rsidR="005426F5" w:rsidRPr="0052066F">
        <w:rPr>
          <w:b/>
          <w:bCs/>
          <w:sz w:val="18"/>
          <w:szCs w:val="18"/>
        </w:rPr>
        <w:t xml:space="preserve"> para la elaboración del </w:t>
      </w:r>
      <w:r w:rsidR="00684044" w:rsidRPr="0052066F">
        <w:rPr>
          <w:b/>
          <w:bCs/>
          <w:sz w:val="18"/>
          <w:szCs w:val="18"/>
        </w:rPr>
        <w:t>Tr</w:t>
      </w:r>
      <w:r w:rsidR="009F5D20" w:rsidRPr="0052066F">
        <w:rPr>
          <w:b/>
          <w:bCs/>
          <w:sz w:val="18"/>
          <w:szCs w:val="18"/>
        </w:rPr>
        <w:t>abajo de Aplicación Profesional.</w:t>
      </w:r>
    </w:p>
    <w:p w14:paraId="7A18CCAD" w14:textId="77777777" w:rsidR="00A3700F" w:rsidRPr="0052066F" w:rsidRDefault="00A3700F" w:rsidP="00A3700F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Presentar cuatro ejemplares del </w:t>
      </w:r>
      <w:r w:rsidR="00684044" w:rsidRPr="0052066F">
        <w:rPr>
          <w:b/>
          <w:bCs/>
          <w:sz w:val="18"/>
          <w:szCs w:val="18"/>
        </w:rPr>
        <w:t>Trabajo de Aplicación Profesional</w:t>
      </w:r>
      <w:r w:rsidRPr="0052066F">
        <w:rPr>
          <w:b/>
          <w:bCs/>
          <w:sz w:val="18"/>
          <w:szCs w:val="18"/>
        </w:rPr>
        <w:t xml:space="preserve">. Tres (03) ejemplares se </w:t>
      </w:r>
      <w:r w:rsidR="00824E14" w:rsidRPr="0052066F">
        <w:rPr>
          <w:b/>
          <w:bCs/>
          <w:sz w:val="18"/>
          <w:szCs w:val="18"/>
        </w:rPr>
        <w:t>entregarán</w:t>
      </w:r>
      <w:r w:rsidRPr="0052066F">
        <w:rPr>
          <w:b/>
          <w:bCs/>
          <w:sz w:val="18"/>
          <w:szCs w:val="18"/>
        </w:rPr>
        <w:t xml:space="preserve"> al jurado y un (01) ejemplar será visado por el asesor y formará parte del expediente para su titulación.</w:t>
      </w:r>
    </w:p>
    <w:p w14:paraId="24710E5F" w14:textId="77777777" w:rsidR="009F5D20" w:rsidRPr="0052066F" w:rsidRDefault="009F5D20" w:rsidP="009F5D20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El Área Académica remitirá a la oficina de secretaria Académica la relación de expeditos indicando fecha del examen y jurado evaluador. </w:t>
      </w:r>
    </w:p>
    <w:p w14:paraId="2041205D" w14:textId="77777777" w:rsidR="0036074C" w:rsidRPr="0052066F" w:rsidRDefault="0036074C" w:rsidP="0036074C">
      <w:pPr>
        <w:ind w:left="720" w:right="-675"/>
        <w:jc w:val="both"/>
        <w:rPr>
          <w:b/>
          <w:bCs/>
          <w:sz w:val="18"/>
          <w:szCs w:val="18"/>
        </w:rPr>
      </w:pPr>
    </w:p>
    <w:p w14:paraId="7D835F0E" w14:textId="77777777" w:rsidR="00A3700F" w:rsidRPr="0052066F" w:rsidRDefault="0036074C" w:rsidP="00A3700F">
      <w:pPr>
        <w:ind w:left="720" w:right="-675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  <w:u w:val="single"/>
        </w:rPr>
        <w:t>MODALIDAD DE EXAMEN DE SUFICIENCIA PROFESIONAL</w:t>
      </w:r>
    </w:p>
    <w:p w14:paraId="33E2A308" w14:textId="77777777" w:rsidR="00684044" w:rsidRPr="0052066F" w:rsidRDefault="00684044" w:rsidP="00A3700F">
      <w:pPr>
        <w:ind w:left="720" w:right="-675"/>
        <w:jc w:val="both"/>
        <w:rPr>
          <w:b/>
          <w:bCs/>
          <w:sz w:val="18"/>
          <w:szCs w:val="18"/>
        </w:rPr>
      </w:pPr>
    </w:p>
    <w:p w14:paraId="189548FE" w14:textId="77777777" w:rsidR="009F5D20" w:rsidRPr="0052066F" w:rsidRDefault="009F5D20" w:rsidP="009F5D20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Una vez declarado expedi</w:t>
      </w:r>
      <w:r w:rsidR="00824E14" w:rsidRPr="0052066F">
        <w:rPr>
          <w:b/>
          <w:bCs/>
          <w:sz w:val="18"/>
          <w:szCs w:val="18"/>
        </w:rPr>
        <w:t>t</w:t>
      </w:r>
      <w:r w:rsidRPr="0052066F">
        <w:rPr>
          <w:b/>
          <w:bCs/>
          <w:sz w:val="18"/>
          <w:szCs w:val="18"/>
        </w:rPr>
        <w:t>o la oficina de secretaria académica remitirá al área correspondiente la relación de egresados a fin de que se coordine con la Jefatura de Unidad Académica y egresado el sorteo del tema y fecha del examen.</w:t>
      </w:r>
    </w:p>
    <w:p w14:paraId="321DFF02" w14:textId="77777777" w:rsidR="0036074C" w:rsidRPr="0052066F" w:rsidRDefault="009F5D20" w:rsidP="0036074C">
      <w:pPr>
        <w:numPr>
          <w:ilvl w:val="0"/>
          <w:numId w:val="18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 xml:space="preserve">El Área Académica remitirá a la oficina de secretaria Académica la relación de expeditos indicando tema, fecha del examen y jurado evaluador. </w:t>
      </w:r>
    </w:p>
    <w:p w14:paraId="43CCB52F" w14:textId="77777777" w:rsidR="005426F5" w:rsidRPr="0052066F" w:rsidRDefault="005426F5" w:rsidP="005426F5">
      <w:pPr>
        <w:ind w:left="720" w:right="-675"/>
        <w:jc w:val="both"/>
        <w:rPr>
          <w:b/>
          <w:bCs/>
          <w:sz w:val="18"/>
          <w:szCs w:val="18"/>
        </w:rPr>
      </w:pPr>
    </w:p>
    <w:p w14:paraId="1F4FB487" w14:textId="77777777" w:rsidR="005426F5" w:rsidRPr="0052066F" w:rsidRDefault="005426F5" w:rsidP="005426F5">
      <w:pPr>
        <w:ind w:right="-675"/>
        <w:jc w:val="both"/>
        <w:rPr>
          <w:b/>
          <w:bCs/>
          <w:sz w:val="18"/>
          <w:szCs w:val="18"/>
          <w:u w:val="single"/>
        </w:rPr>
      </w:pPr>
      <w:r w:rsidRPr="0052066F">
        <w:rPr>
          <w:b/>
          <w:bCs/>
          <w:sz w:val="18"/>
          <w:szCs w:val="18"/>
        </w:rPr>
        <w:t>III.-</w:t>
      </w:r>
      <w:r w:rsidRPr="0052066F">
        <w:rPr>
          <w:b/>
          <w:bCs/>
          <w:sz w:val="18"/>
          <w:szCs w:val="18"/>
        </w:rPr>
        <w:tab/>
      </w:r>
      <w:r w:rsidRPr="0052066F">
        <w:rPr>
          <w:b/>
          <w:bCs/>
          <w:sz w:val="18"/>
          <w:szCs w:val="18"/>
          <w:u w:val="single"/>
        </w:rPr>
        <w:t xml:space="preserve">DEL EXPEDIENTE PARA LA </w:t>
      </w:r>
      <w:r w:rsidR="007E2E0A" w:rsidRPr="0052066F">
        <w:rPr>
          <w:b/>
          <w:bCs/>
          <w:sz w:val="18"/>
          <w:szCs w:val="18"/>
          <w:u w:val="single"/>
        </w:rPr>
        <w:t xml:space="preserve">EXPEDICIÓN DEL </w:t>
      </w:r>
      <w:r w:rsidRPr="0052066F">
        <w:rPr>
          <w:b/>
          <w:bCs/>
          <w:sz w:val="18"/>
          <w:szCs w:val="18"/>
          <w:u w:val="single"/>
        </w:rPr>
        <w:t>TITUL</w:t>
      </w:r>
      <w:r w:rsidR="007E2E0A" w:rsidRPr="0052066F">
        <w:rPr>
          <w:b/>
          <w:bCs/>
          <w:sz w:val="18"/>
          <w:szCs w:val="18"/>
          <w:u w:val="single"/>
        </w:rPr>
        <w:t>O</w:t>
      </w:r>
    </w:p>
    <w:p w14:paraId="4FCD5A76" w14:textId="77777777" w:rsidR="005426F5" w:rsidRPr="0052066F" w:rsidRDefault="005426F5" w:rsidP="005426F5">
      <w:pPr>
        <w:ind w:right="-675"/>
        <w:jc w:val="both"/>
        <w:rPr>
          <w:b/>
          <w:bCs/>
          <w:sz w:val="18"/>
          <w:szCs w:val="18"/>
          <w:u w:val="single"/>
        </w:rPr>
      </w:pPr>
    </w:p>
    <w:p w14:paraId="14143C48" w14:textId="77777777" w:rsidR="005426F5" w:rsidRPr="0052066F" w:rsidRDefault="005426F5" w:rsidP="005426F5">
      <w:pPr>
        <w:numPr>
          <w:ilvl w:val="0"/>
          <w:numId w:val="19"/>
        </w:numPr>
        <w:ind w:right="-675"/>
        <w:jc w:val="both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Solicitud dirigida a</w:t>
      </w:r>
      <w:r w:rsidR="007E2E0A" w:rsidRPr="0052066F">
        <w:rPr>
          <w:b/>
          <w:bCs/>
          <w:sz w:val="18"/>
          <w:szCs w:val="18"/>
        </w:rPr>
        <w:t xml:space="preserve"> </w:t>
      </w:r>
      <w:r w:rsidRPr="0052066F">
        <w:rPr>
          <w:b/>
          <w:bCs/>
          <w:sz w:val="18"/>
          <w:szCs w:val="18"/>
        </w:rPr>
        <w:t>l</w:t>
      </w:r>
      <w:r w:rsidR="007E2E0A" w:rsidRPr="0052066F">
        <w:rPr>
          <w:b/>
          <w:bCs/>
          <w:sz w:val="18"/>
          <w:szCs w:val="18"/>
        </w:rPr>
        <w:t>a</w:t>
      </w:r>
      <w:r w:rsidR="0093022C" w:rsidRPr="0052066F">
        <w:rPr>
          <w:b/>
          <w:bCs/>
          <w:sz w:val="18"/>
          <w:szCs w:val="18"/>
        </w:rPr>
        <w:t xml:space="preserve"> </w:t>
      </w:r>
      <w:r w:rsidR="00441053" w:rsidRPr="0052066F">
        <w:rPr>
          <w:b/>
          <w:bCs/>
          <w:sz w:val="18"/>
          <w:szCs w:val="18"/>
        </w:rPr>
        <w:t>directora general</w:t>
      </w:r>
      <w:r w:rsidRPr="0052066F">
        <w:rPr>
          <w:b/>
          <w:bCs/>
          <w:sz w:val="18"/>
          <w:szCs w:val="18"/>
        </w:rPr>
        <w:t xml:space="preserve"> de la institución, solicitando se le otorgue el título de profesional técnico. (FUT)</w:t>
      </w:r>
    </w:p>
    <w:p w14:paraId="675960B5" w14:textId="7F091780" w:rsidR="00847FF2" w:rsidRPr="00D806D8" w:rsidRDefault="005426F5" w:rsidP="00847FF2">
      <w:pPr>
        <w:numPr>
          <w:ilvl w:val="0"/>
          <w:numId w:val="18"/>
        </w:numPr>
        <w:ind w:right="-675"/>
        <w:jc w:val="both"/>
        <w:rPr>
          <w:b/>
          <w:bCs/>
          <w:sz w:val="20"/>
          <w:szCs w:val="20"/>
        </w:rPr>
      </w:pPr>
      <w:r w:rsidRPr="0052066F">
        <w:rPr>
          <w:b/>
          <w:bCs/>
          <w:sz w:val="18"/>
          <w:szCs w:val="18"/>
        </w:rPr>
        <w:t>Recibo de pago por derecho de inscripción y expedición de título</w:t>
      </w:r>
      <w:r w:rsidR="00847FF2" w:rsidRPr="0052066F">
        <w:rPr>
          <w:b/>
          <w:bCs/>
          <w:sz w:val="18"/>
          <w:szCs w:val="18"/>
        </w:rPr>
        <w:t xml:space="preserve"> </w:t>
      </w:r>
      <w:r w:rsidR="00847FF2" w:rsidRPr="00D806D8">
        <w:rPr>
          <w:b/>
          <w:bCs/>
          <w:sz w:val="20"/>
          <w:szCs w:val="20"/>
        </w:rPr>
        <w:t>Cta.</w:t>
      </w:r>
      <w:r w:rsidR="00355B96" w:rsidRPr="00D806D8">
        <w:rPr>
          <w:b/>
          <w:bCs/>
          <w:sz w:val="20"/>
          <w:szCs w:val="20"/>
        </w:rPr>
        <w:t xml:space="preserve"> </w:t>
      </w:r>
      <w:r w:rsidR="00847FF2" w:rsidRPr="00D806D8">
        <w:rPr>
          <w:b/>
          <w:bCs/>
          <w:sz w:val="20"/>
          <w:szCs w:val="20"/>
        </w:rPr>
        <w:t xml:space="preserve">Cte. 00000-289116 por el importe de </w:t>
      </w:r>
      <w:r w:rsidR="00A67696" w:rsidRPr="00D806D8">
        <w:rPr>
          <w:b/>
          <w:bCs/>
          <w:sz w:val="20"/>
          <w:szCs w:val="20"/>
        </w:rPr>
        <w:t xml:space="preserve">   </w:t>
      </w:r>
      <w:r w:rsidR="00847FF2" w:rsidRPr="00D806D8">
        <w:rPr>
          <w:b/>
          <w:bCs/>
          <w:sz w:val="20"/>
          <w:szCs w:val="20"/>
        </w:rPr>
        <w:t xml:space="preserve">S/ </w:t>
      </w:r>
      <w:r w:rsidR="003021D0">
        <w:rPr>
          <w:b/>
          <w:bCs/>
          <w:sz w:val="20"/>
          <w:szCs w:val="20"/>
        </w:rPr>
        <w:t>5</w:t>
      </w:r>
      <w:r w:rsidR="00847FF2" w:rsidRPr="00D806D8">
        <w:rPr>
          <w:b/>
          <w:bCs/>
          <w:sz w:val="20"/>
          <w:szCs w:val="20"/>
        </w:rPr>
        <w:t>0.00.</w:t>
      </w:r>
    </w:p>
    <w:p w14:paraId="6ADFF5B0" w14:textId="77777777" w:rsidR="0052066F" w:rsidRPr="0052066F" w:rsidRDefault="0052066F" w:rsidP="000A7B75">
      <w:pPr>
        <w:ind w:left="720" w:right="-675"/>
        <w:jc w:val="both"/>
        <w:rPr>
          <w:b/>
          <w:bCs/>
          <w:sz w:val="18"/>
          <w:szCs w:val="18"/>
        </w:rPr>
      </w:pPr>
    </w:p>
    <w:p w14:paraId="2CE15D65" w14:textId="77777777" w:rsidR="00B72807" w:rsidRPr="0052066F" w:rsidRDefault="00B72807" w:rsidP="00DC19FA">
      <w:pPr>
        <w:pStyle w:val="Ttulo3"/>
        <w:ind w:left="6540"/>
        <w:jc w:val="center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SECRETARIAACADEMICA</w:t>
      </w:r>
    </w:p>
    <w:p w14:paraId="5CC8BA4A" w14:textId="56667731" w:rsidR="00B72807" w:rsidRPr="0052066F" w:rsidRDefault="00B72807" w:rsidP="00DC19FA">
      <w:pPr>
        <w:pStyle w:val="Ttulo3"/>
        <w:ind w:left="5832" w:firstLine="708"/>
        <w:jc w:val="center"/>
        <w:rPr>
          <w:b/>
          <w:bCs/>
          <w:sz w:val="18"/>
          <w:szCs w:val="18"/>
        </w:rPr>
      </w:pPr>
      <w:r w:rsidRPr="0052066F">
        <w:rPr>
          <w:b/>
          <w:bCs/>
          <w:sz w:val="18"/>
          <w:szCs w:val="18"/>
        </w:rPr>
        <w:t>S.J.L. -202</w:t>
      </w:r>
      <w:r w:rsidR="003021D0">
        <w:rPr>
          <w:b/>
          <w:bCs/>
          <w:sz w:val="18"/>
          <w:szCs w:val="18"/>
        </w:rPr>
        <w:t>5</w:t>
      </w:r>
    </w:p>
    <w:p w14:paraId="1B9F977B" w14:textId="77777777" w:rsidR="005426F5" w:rsidRPr="0052066F" w:rsidRDefault="005426F5" w:rsidP="00DC19FA">
      <w:pPr>
        <w:jc w:val="center"/>
        <w:rPr>
          <w:b/>
          <w:bCs/>
          <w:sz w:val="18"/>
          <w:szCs w:val="18"/>
        </w:rPr>
      </w:pPr>
    </w:p>
    <w:sectPr w:rsidR="005426F5" w:rsidRPr="0052066F" w:rsidSect="0052066F">
      <w:pgSz w:w="11906" w:h="16838" w:code="9"/>
      <w:pgMar w:top="1135" w:right="1701" w:bottom="709" w:left="170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0D033" w14:textId="77777777" w:rsidR="00C05B64" w:rsidRDefault="00C05B64" w:rsidP="009C07DC">
      <w:r>
        <w:separator/>
      </w:r>
    </w:p>
  </w:endnote>
  <w:endnote w:type="continuationSeparator" w:id="0">
    <w:p w14:paraId="037704F5" w14:textId="77777777" w:rsidR="00C05B64" w:rsidRDefault="00C05B64" w:rsidP="009C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EA76" w14:textId="77777777" w:rsidR="00C05B64" w:rsidRDefault="00C05B64" w:rsidP="009C07DC">
      <w:r>
        <w:separator/>
      </w:r>
    </w:p>
  </w:footnote>
  <w:footnote w:type="continuationSeparator" w:id="0">
    <w:p w14:paraId="6A9B8355" w14:textId="77777777" w:rsidR="00C05B64" w:rsidRDefault="00C05B64" w:rsidP="009C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6726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BB252DD"/>
    <w:multiLevelType w:val="hybridMultilevel"/>
    <w:tmpl w:val="38DE2A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0FE7"/>
    <w:multiLevelType w:val="hybridMultilevel"/>
    <w:tmpl w:val="A2C87ECC"/>
    <w:lvl w:ilvl="0" w:tplc="E3C46448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540" w:hanging="360"/>
      </w:pPr>
    </w:lvl>
    <w:lvl w:ilvl="2" w:tplc="280A001B" w:tentative="1">
      <w:start w:val="1"/>
      <w:numFmt w:val="lowerRoman"/>
      <w:lvlText w:val="%3."/>
      <w:lvlJc w:val="right"/>
      <w:pPr>
        <w:ind w:left="1260" w:hanging="180"/>
      </w:pPr>
    </w:lvl>
    <w:lvl w:ilvl="3" w:tplc="280A000F" w:tentative="1">
      <w:start w:val="1"/>
      <w:numFmt w:val="decimal"/>
      <w:lvlText w:val="%4."/>
      <w:lvlJc w:val="left"/>
      <w:pPr>
        <w:ind w:left="1980" w:hanging="360"/>
      </w:pPr>
    </w:lvl>
    <w:lvl w:ilvl="4" w:tplc="280A0019" w:tentative="1">
      <w:start w:val="1"/>
      <w:numFmt w:val="lowerLetter"/>
      <w:lvlText w:val="%5."/>
      <w:lvlJc w:val="left"/>
      <w:pPr>
        <w:ind w:left="2700" w:hanging="360"/>
      </w:pPr>
    </w:lvl>
    <w:lvl w:ilvl="5" w:tplc="280A001B" w:tentative="1">
      <w:start w:val="1"/>
      <w:numFmt w:val="lowerRoman"/>
      <w:lvlText w:val="%6."/>
      <w:lvlJc w:val="right"/>
      <w:pPr>
        <w:ind w:left="3420" w:hanging="180"/>
      </w:pPr>
    </w:lvl>
    <w:lvl w:ilvl="6" w:tplc="280A000F" w:tentative="1">
      <w:start w:val="1"/>
      <w:numFmt w:val="decimal"/>
      <w:lvlText w:val="%7."/>
      <w:lvlJc w:val="left"/>
      <w:pPr>
        <w:ind w:left="4140" w:hanging="360"/>
      </w:pPr>
    </w:lvl>
    <w:lvl w:ilvl="7" w:tplc="280A0019" w:tentative="1">
      <w:start w:val="1"/>
      <w:numFmt w:val="lowerLetter"/>
      <w:lvlText w:val="%8."/>
      <w:lvlJc w:val="left"/>
      <w:pPr>
        <w:ind w:left="4860" w:hanging="360"/>
      </w:pPr>
    </w:lvl>
    <w:lvl w:ilvl="8" w:tplc="280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DE6D38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C090879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DF83B3F"/>
    <w:multiLevelType w:val="hybridMultilevel"/>
    <w:tmpl w:val="1D661FD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681D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20A5FC9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340137FB"/>
    <w:multiLevelType w:val="hybridMultilevel"/>
    <w:tmpl w:val="316C7D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7D07811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0AF187F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50CF6007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56E601AD"/>
    <w:multiLevelType w:val="hybridMultilevel"/>
    <w:tmpl w:val="E6780D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01E9B"/>
    <w:multiLevelType w:val="hybridMultilevel"/>
    <w:tmpl w:val="A27E47C4"/>
    <w:lvl w:ilvl="0" w:tplc="280A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608D444A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6D911F99"/>
    <w:multiLevelType w:val="hybridMultilevel"/>
    <w:tmpl w:val="B2C2613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476E3C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70E24FDE"/>
    <w:multiLevelType w:val="hybridMultilevel"/>
    <w:tmpl w:val="CAA0E31E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2D81301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78B75CCE"/>
    <w:multiLevelType w:val="hybridMultilevel"/>
    <w:tmpl w:val="0666BCF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84474"/>
    <w:multiLevelType w:val="hybridMultilevel"/>
    <w:tmpl w:val="BE0096C2"/>
    <w:lvl w:ilvl="0" w:tplc="0C0A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85536510">
    <w:abstractNumId w:val="3"/>
  </w:num>
  <w:num w:numId="2" w16cid:durableId="2054041346">
    <w:abstractNumId w:val="4"/>
  </w:num>
  <w:num w:numId="3" w16cid:durableId="711462661">
    <w:abstractNumId w:val="8"/>
  </w:num>
  <w:num w:numId="4" w16cid:durableId="1810709413">
    <w:abstractNumId w:val="14"/>
  </w:num>
  <w:num w:numId="5" w16cid:durableId="1502428746">
    <w:abstractNumId w:val="0"/>
  </w:num>
  <w:num w:numId="6" w16cid:durableId="1465661245">
    <w:abstractNumId w:val="17"/>
  </w:num>
  <w:num w:numId="7" w16cid:durableId="1762681373">
    <w:abstractNumId w:val="6"/>
  </w:num>
  <w:num w:numId="8" w16cid:durableId="751969694">
    <w:abstractNumId w:val="20"/>
  </w:num>
  <w:num w:numId="9" w16cid:durableId="1479952264">
    <w:abstractNumId w:val="11"/>
  </w:num>
  <w:num w:numId="10" w16cid:durableId="1907446555">
    <w:abstractNumId w:val="9"/>
  </w:num>
  <w:num w:numId="11" w16cid:durableId="2109235580">
    <w:abstractNumId w:val="16"/>
  </w:num>
  <w:num w:numId="12" w16cid:durableId="237862291">
    <w:abstractNumId w:val="7"/>
  </w:num>
  <w:num w:numId="13" w16cid:durableId="994384055">
    <w:abstractNumId w:val="18"/>
  </w:num>
  <w:num w:numId="14" w16cid:durableId="1679189571">
    <w:abstractNumId w:val="10"/>
  </w:num>
  <w:num w:numId="15" w16cid:durableId="1942758947">
    <w:abstractNumId w:val="13"/>
  </w:num>
  <w:num w:numId="16" w16cid:durableId="1168205033">
    <w:abstractNumId w:val="12"/>
  </w:num>
  <w:num w:numId="17" w16cid:durableId="343360012">
    <w:abstractNumId w:val="2"/>
  </w:num>
  <w:num w:numId="18" w16cid:durableId="383869204">
    <w:abstractNumId w:val="19"/>
  </w:num>
  <w:num w:numId="19" w16cid:durableId="93596985">
    <w:abstractNumId w:val="5"/>
  </w:num>
  <w:num w:numId="20" w16cid:durableId="801074099">
    <w:abstractNumId w:val="15"/>
  </w:num>
  <w:num w:numId="21" w16cid:durableId="30016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EC"/>
    <w:rsid w:val="00036073"/>
    <w:rsid w:val="00036605"/>
    <w:rsid w:val="00046C3B"/>
    <w:rsid w:val="00047902"/>
    <w:rsid w:val="00064576"/>
    <w:rsid w:val="00081A23"/>
    <w:rsid w:val="00090AE3"/>
    <w:rsid w:val="000963D8"/>
    <w:rsid w:val="00096BCD"/>
    <w:rsid w:val="000A108B"/>
    <w:rsid w:val="000A3E82"/>
    <w:rsid w:val="000A7B75"/>
    <w:rsid w:val="000C4F5E"/>
    <w:rsid w:val="000D0535"/>
    <w:rsid w:val="000D6C2F"/>
    <w:rsid w:val="000F3401"/>
    <w:rsid w:val="00102064"/>
    <w:rsid w:val="001129DC"/>
    <w:rsid w:val="00113230"/>
    <w:rsid w:val="00123DCF"/>
    <w:rsid w:val="001253F5"/>
    <w:rsid w:val="00125B04"/>
    <w:rsid w:val="00147725"/>
    <w:rsid w:val="001511FF"/>
    <w:rsid w:val="00151503"/>
    <w:rsid w:val="001634D2"/>
    <w:rsid w:val="00164F93"/>
    <w:rsid w:val="00196DC2"/>
    <w:rsid w:val="001C0776"/>
    <w:rsid w:val="001F5095"/>
    <w:rsid w:val="00295267"/>
    <w:rsid w:val="002B454D"/>
    <w:rsid w:val="003021D0"/>
    <w:rsid w:val="00324A9A"/>
    <w:rsid w:val="00325A06"/>
    <w:rsid w:val="00330FD1"/>
    <w:rsid w:val="00353132"/>
    <w:rsid w:val="00355B96"/>
    <w:rsid w:val="0036074C"/>
    <w:rsid w:val="003D53F8"/>
    <w:rsid w:val="003E0EAF"/>
    <w:rsid w:val="003E70A3"/>
    <w:rsid w:val="00441053"/>
    <w:rsid w:val="0045473E"/>
    <w:rsid w:val="004629C4"/>
    <w:rsid w:val="00473C1E"/>
    <w:rsid w:val="00481C7A"/>
    <w:rsid w:val="004A6B19"/>
    <w:rsid w:val="00500DF5"/>
    <w:rsid w:val="00502420"/>
    <w:rsid w:val="0050247E"/>
    <w:rsid w:val="00511EF8"/>
    <w:rsid w:val="0052066F"/>
    <w:rsid w:val="005426F5"/>
    <w:rsid w:val="00560916"/>
    <w:rsid w:val="0056367F"/>
    <w:rsid w:val="00565D0A"/>
    <w:rsid w:val="00587167"/>
    <w:rsid w:val="00594F51"/>
    <w:rsid w:val="005A3284"/>
    <w:rsid w:val="005B0437"/>
    <w:rsid w:val="005C6769"/>
    <w:rsid w:val="005F3E71"/>
    <w:rsid w:val="006042F2"/>
    <w:rsid w:val="0060770D"/>
    <w:rsid w:val="00633026"/>
    <w:rsid w:val="00663E5E"/>
    <w:rsid w:val="00664318"/>
    <w:rsid w:val="006818CC"/>
    <w:rsid w:val="0068263E"/>
    <w:rsid w:val="00684044"/>
    <w:rsid w:val="00685FA0"/>
    <w:rsid w:val="0068611A"/>
    <w:rsid w:val="006C25F2"/>
    <w:rsid w:val="006D5D6F"/>
    <w:rsid w:val="006D6BE5"/>
    <w:rsid w:val="00707A56"/>
    <w:rsid w:val="00710078"/>
    <w:rsid w:val="00745B76"/>
    <w:rsid w:val="0076121B"/>
    <w:rsid w:val="0076391A"/>
    <w:rsid w:val="00765FBB"/>
    <w:rsid w:val="007674EC"/>
    <w:rsid w:val="0078360B"/>
    <w:rsid w:val="00786BB6"/>
    <w:rsid w:val="007A00CB"/>
    <w:rsid w:val="007A35F0"/>
    <w:rsid w:val="007B4988"/>
    <w:rsid w:val="007D62DB"/>
    <w:rsid w:val="007E2E0A"/>
    <w:rsid w:val="007F54DA"/>
    <w:rsid w:val="0080410B"/>
    <w:rsid w:val="00813C16"/>
    <w:rsid w:val="00815D89"/>
    <w:rsid w:val="00824E14"/>
    <w:rsid w:val="00841DFB"/>
    <w:rsid w:val="00843608"/>
    <w:rsid w:val="00847FF2"/>
    <w:rsid w:val="00850949"/>
    <w:rsid w:val="00870F64"/>
    <w:rsid w:val="0088102E"/>
    <w:rsid w:val="00887322"/>
    <w:rsid w:val="00891F3C"/>
    <w:rsid w:val="008961A4"/>
    <w:rsid w:val="008D5892"/>
    <w:rsid w:val="008F6D4A"/>
    <w:rsid w:val="00913985"/>
    <w:rsid w:val="0093022C"/>
    <w:rsid w:val="00954DC0"/>
    <w:rsid w:val="00960044"/>
    <w:rsid w:val="009702D1"/>
    <w:rsid w:val="00980F3B"/>
    <w:rsid w:val="009842A0"/>
    <w:rsid w:val="009A2C03"/>
    <w:rsid w:val="009B3C84"/>
    <w:rsid w:val="009C07DC"/>
    <w:rsid w:val="009D3E67"/>
    <w:rsid w:val="009E4816"/>
    <w:rsid w:val="009F5D20"/>
    <w:rsid w:val="00A02137"/>
    <w:rsid w:val="00A14036"/>
    <w:rsid w:val="00A35D1A"/>
    <w:rsid w:val="00A3700F"/>
    <w:rsid w:val="00A37825"/>
    <w:rsid w:val="00A40CB3"/>
    <w:rsid w:val="00A61402"/>
    <w:rsid w:val="00A67696"/>
    <w:rsid w:val="00A70EC0"/>
    <w:rsid w:val="00A74B69"/>
    <w:rsid w:val="00AC4448"/>
    <w:rsid w:val="00AC4911"/>
    <w:rsid w:val="00AE0505"/>
    <w:rsid w:val="00AF38FE"/>
    <w:rsid w:val="00AF4F40"/>
    <w:rsid w:val="00B15047"/>
    <w:rsid w:val="00B3662F"/>
    <w:rsid w:val="00B42E36"/>
    <w:rsid w:val="00B56D13"/>
    <w:rsid w:val="00B67E6B"/>
    <w:rsid w:val="00B72807"/>
    <w:rsid w:val="00B813EB"/>
    <w:rsid w:val="00B82CE9"/>
    <w:rsid w:val="00BA1361"/>
    <w:rsid w:val="00BC3CF4"/>
    <w:rsid w:val="00BD19BE"/>
    <w:rsid w:val="00BE562A"/>
    <w:rsid w:val="00C05B64"/>
    <w:rsid w:val="00C56796"/>
    <w:rsid w:val="00C71960"/>
    <w:rsid w:val="00C97FCC"/>
    <w:rsid w:val="00D05985"/>
    <w:rsid w:val="00D2431D"/>
    <w:rsid w:val="00D51C3C"/>
    <w:rsid w:val="00D54207"/>
    <w:rsid w:val="00D56711"/>
    <w:rsid w:val="00D7114E"/>
    <w:rsid w:val="00D765C5"/>
    <w:rsid w:val="00D77018"/>
    <w:rsid w:val="00D806D8"/>
    <w:rsid w:val="00D80CAD"/>
    <w:rsid w:val="00D97942"/>
    <w:rsid w:val="00DA1FDD"/>
    <w:rsid w:val="00DA2414"/>
    <w:rsid w:val="00DC19FA"/>
    <w:rsid w:val="00DE3D3C"/>
    <w:rsid w:val="00DE45E5"/>
    <w:rsid w:val="00DF2F2C"/>
    <w:rsid w:val="00DF423D"/>
    <w:rsid w:val="00DF6C0E"/>
    <w:rsid w:val="00E241EB"/>
    <w:rsid w:val="00E33F5B"/>
    <w:rsid w:val="00E600CB"/>
    <w:rsid w:val="00E71E51"/>
    <w:rsid w:val="00E73AA0"/>
    <w:rsid w:val="00EB7030"/>
    <w:rsid w:val="00EB7D7C"/>
    <w:rsid w:val="00EC40A6"/>
    <w:rsid w:val="00EE1169"/>
    <w:rsid w:val="00EE2E54"/>
    <w:rsid w:val="00EE6402"/>
    <w:rsid w:val="00F01F44"/>
    <w:rsid w:val="00F03988"/>
    <w:rsid w:val="00F32520"/>
    <w:rsid w:val="00F46C48"/>
    <w:rsid w:val="00F8779B"/>
    <w:rsid w:val="00FA1549"/>
    <w:rsid w:val="00FA25B6"/>
    <w:rsid w:val="00FB55E0"/>
    <w:rsid w:val="00FC0029"/>
    <w:rsid w:val="00FC62B3"/>
    <w:rsid w:val="00FD246F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39FE3"/>
  <w15:chartTrackingRefBased/>
  <w15:docId w15:val="{AA0CBC95-7EF1-446B-9E44-43FAB30A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40" w:right="-675"/>
      <w:outlineLvl w:val="0"/>
    </w:pPr>
    <w:rPr>
      <w:b/>
      <w:bCs/>
      <w:sz w:val="4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left="-540" w:right="-675"/>
      <w:jc w:val="both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ind w:left="-540" w:right="-675"/>
      <w:jc w:val="right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center"/>
    </w:pPr>
    <w:rPr>
      <w:sz w:val="48"/>
      <w:u w:val="single"/>
    </w:rPr>
  </w:style>
  <w:style w:type="paragraph" w:styleId="Prrafodelista">
    <w:name w:val="List Paragraph"/>
    <w:basedOn w:val="Normal"/>
    <w:uiPriority w:val="34"/>
    <w:qFormat/>
    <w:rsid w:val="001F5095"/>
    <w:pPr>
      <w:ind w:left="708"/>
    </w:pPr>
  </w:style>
  <w:style w:type="paragraph" w:styleId="Encabezado">
    <w:name w:val="header"/>
    <w:basedOn w:val="Normal"/>
    <w:link w:val="EncabezadoCar"/>
    <w:rsid w:val="009C07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C07DC"/>
    <w:rPr>
      <w:sz w:val="24"/>
      <w:szCs w:val="24"/>
    </w:rPr>
  </w:style>
  <w:style w:type="paragraph" w:styleId="Piedepgina">
    <w:name w:val="footer"/>
    <w:basedOn w:val="Normal"/>
    <w:link w:val="PiedepginaCar"/>
    <w:rsid w:val="009C07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C07DC"/>
    <w:rPr>
      <w:sz w:val="24"/>
      <w:szCs w:val="24"/>
    </w:rPr>
  </w:style>
  <w:style w:type="paragraph" w:styleId="Textodeglobo">
    <w:name w:val="Balloon Text"/>
    <w:basedOn w:val="Normal"/>
    <w:link w:val="TextodegloboCar"/>
    <w:rsid w:val="00502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2420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76391A"/>
    <w:rPr>
      <w:sz w:val="48"/>
      <w:szCs w:val="24"/>
      <w:u w:val="single"/>
      <w:lang w:val="es-ES" w:eastAsia="es-ES"/>
    </w:rPr>
  </w:style>
  <w:style w:type="character" w:styleId="Hipervnculo">
    <w:name w:val="Hyperlink"/>
    <w:rsid w:val="00E73AA0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E7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tulacion.seoan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C1C3-B174-4075-9B1D-13CAF849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3381</CharactersWithSpaces>
  <SharedDoc>false</SharedDoc>
  <HLinks>
    <vt:vector size="6" baseType="variant"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mailto:titulacion.seoane@gmail.com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soane</dc:creator>
  <cp:keywords/>
  <dc:description/>
  <cp:lastModifiedBy>LENOVO</cp:lastModifiedBy>
  <cp:revision>8</cp:revision>
  <cp:lastPrinted>2024-07-22T17:39:00Z</cp:lastPrinted>
  <dcterms:created xsi:type="dcterms:W3CDTF">2024-01-22T16:53:00Z</dcterms:created>
  <dcterms:modified xsi:type="dcterms:W3CDTF">2025-01-14T14:27:00Z</dcterms:modified>
</cp:coreProperties>
</file>